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C55" w:rsidRPr="004E2C55" w:rsidRDefault="004E2C55" w:rsidP="00575FDC">
      <w:pPr>
        <w:jc w:val="center"/>
        <w:rPr>
          <w:rFonts w:eastAsia="Calibri"/>
          <w:b/>
          <w:iCs/>
          <w:color w:val="auto"/>
          <w:sz w:val="22"/>
          <w:szCs w:val="22"/>
          <w:lang w:eastAsia="en-US"/>
        </w:rPr>
      </w:pPr>
      <w:r w:rsidRPr="004E2C55">
        <w:rPr>
          <w:rFonts w:eastAsia="Calibri"/>
          <w:b/>
          <w:iCs/>
          <w:color w:val="auto"/>
          <w:sz w:val="22"/>
          <w:szCs w:val="22"/>
          <w:lang w:eastAsia="en-US"/>
        </w:rPr>
        <w:t>TOKAT GAZİOSMANPAŞA ÜNİVERSİTESİ</w:t>
      </w:r>
      <w:bookmarkStart w:id="0" w:name="_GoBack"/>
      <w:bookmarkEnd w:id="0"/>
    </w:p>
    <w:p w:rsidR="004E2C55" w:rsidRPr="004E2C55" w:rsidRDefault="004E2C55" w:rsidP="00575FDC">
      <w:pPr>
        <w:jc w:val="center"/>
        <w:rPr>
          <w:rFonts w:eastAsia="Calibri"/>
          <w:b/>
          <w:iCs/>
          <w:color w:val="auto"/>
          <w:sz w:val="22"/>
          <w:szCs w:val="22"/>
          <w:lang w:eastAsia="en-US"/>
        </w:rPr>
      </w:pPr>
      <w:proofErr w:type="gramStart"/>
      <w:r w:rsidRPr="004E2C55">
        <w:rPr>
          <w:rFonts w:eastAsia="Calibri"/>
          <w:b/>
          <w:iCs/>
          <w:color w:val="auto"/>
          <w:sz w:val="22"/>
          <w:szCs w:val="22"/>
          <w:lang w:eastAsia="en-US"/>
        </w:rPr>
        <w:t>……………</w:t>
      </w:r>
      <w:proofErr w:type="gramEnd"/>
      <w:r w:rsidRPr="004E2C55">
        <w:rPr>
          <w:rFonts w:eastAsia="Calibri"/>
          <w:b/>
          <w:iCs/>
          <w:color w:val="auto"/>
          <w:sz w:val="22"/>
          <w:szCs w:val="22"/>
          <w:lang w:eastAsia="en-US"/>
        </w:rPr>
        <w:t>FAKÜLTESİ/YÜKSEKOKULU/MYO</w:t>
      </w:r>
    </w:p>
    <w:p w:rsidR="004E2C55" w:rsidRPr="004E2C55" w:rsidRDefault="004E2C55" w:rsidP="00575FDC">
      <w:pPr>
        <w:jc w:val="center"/>
        <w:rPr>
          <w:rFonts w:eastAsia="Calibri"/>
          <w:b/>
          <w:iCs/>
          <w:color w:val="auto"/>
          <w:sz w:val="22"/>
          <w:szCs w:val="22"/>
          <w:lang w:eastAsia="en-US"/>
        </w:rPr>
      </w:pPr>
      <w:proofErr w:type="gramStart"/>
      <w:r w:rsidRPr="004E2C55">
        <w:rPr>
          <w:rFonts w:eastAsia="Calibri"/>
          <w:b/>
          <w:iCs/>
          <w:color w:val="auto"/>
          <w:sz w:val="22"/>
          <w:szCs w:val="22"/>
          <w:lang w:eastAsia="en-US"/>
        </w:rPr>
        <w:t>………………………</w:t>
      </w:r>
      <w:proofErr w:type="gramEnd"/>
      <w:r w:rsidRPr="004E2C55">
        <w:rPr>
          <w:rFonts w:eastAsia="Calibri"/>
          <w:b/>
          <w:iCs/>
          <w:color w:val="auto"/>
          <w:sz w:val="22"/>
          <w:szCs w:val="22"/>
          <w:lang w:eastAsia="en-US"/>
        </w:rPr>
        <w:t>BÖLÜMÜ BAŞKANLIĞINA</w:t>
      </w:r>
    </w:p>
    <w:p w:rsidR="004E2C55" w:rsidRPr="004E2C55" w:rsidRDefault="004E2C55" w:rsidP="00575FDC">
      <w:pPr>
        <w:rPr>
          <w:rFonts w:eastAsia="Calibri"/>
          <w:iCs/>
          <w:color w:val="auto"/>
          <w:sz w:val="22"/>
          <w:szCs w:val="22"/>
          <w:lang w:eastAsia="en-US"/>
        </w:rPr>
      </w:pPr>
      <w:r w:rsidRPr="004E2C55">
        <w:rPr>
          <w:rFonts w:eastAsia="Calibri"/>
          <w:b/>
          <w:iCs/>
          <w:color w:val="auto"/>
          <w:sz w:val="22"/>
          <w:szCs w:val="22"/>
          <w:lang w:eastAsia="en-US"/>
        </w:rPr>
        <w:tab/>
      </w:r>
      <w:r w:rsidRPr="004E2C55">
        <w:rPr>
          <w:rFonts w:eastAsia="Calibri"/>
          <w:b/>
          <w:iCs/>
          <w:color w:val="auto"/>
          <w:sz w:val="22"/>
          <w:szCs w:val="22"/>
          <w:lang w:eastAsia="en-US"/>
        </w:rPr>
        <w:tab/>
      </w:r>
      <w:r w:rsidRPr="004E2C55">
        <w:rPr>
          <w:rFonts w:eastAsia="Calibri"/>
          <w:b/>
          <w:iCs/>
          <w:color w:val="auto"/>
          <w:sz w:val="22"/>
          <w:szCs w:val="22"/>
          <w:lang w:eastAsia="en-US"/>
        </w:rPr>
        <w:tab/>
      </w:r>
      <w:r w:rsidRPr="004E2C55">
        <w:rPr>
          <w:rFonts w:eastAsia="Calibri"/>
          <w:b/>
          <w:iCs/>
          <w:color w:val="auto"/>
          <w:sz w:val="22"/>
          <w:szCs w:val="22"/>
          <w:lang w:eastAsia="en-US"/>
        </w:rPr>
        <w:tab/>
      </w:r>
      <w:r w:rsidRPr="004E2C55">
        <w:rPr>
          <w:rFonts w:eastAsia="Calibri"/>
          <w:b/>
          <w:iCs/>
          <w:color w:val="auto"/>
          <w:sz w:val="22"/>
          <w:szCs w:val="22"/>
          <w:lang w:eastAsia="en-US"/>
        </w:rPr>
        <w:tab/>
      </w:r>
      <w:r w:rsidRPr="004E2C55">
        <w:rPr>
          <w:rFonts w:eastAsia="Calibri"/>
          <w:b/>
          <w:iCs/>
          <w:color w:val="auto"/>
          <w:sz w:val="22"/>
          <w:szCs w:val="22"/>
          <w:lang w:eastAsia="en-US"/>
        </w:rPr>
        <w:tab/>
      </w:r>
      <w:r w:rsidRPr="004E2C55">
        <w:rPr>
          <w:rFonts w:eastAsia="Calibri"/>
          <w:b/>
          <w:iCs/>
          <w:color w:val="auto"/>
          <w:sz w:val="22"/>
          <w:szCs w:val="22"/>
          <w:lang w:eastAsia="en-US"/>
        </w:rPr>
        <w:tab/>
      </w:r>
      <w:r w:rsidRPr="004E2C55">
        <w:rPr>
          <w:rFonts w:eastAsia="Calibri"/>
          <w:b/>
          <w:iCs/>
          <w:color w:val="auto"/>
          <w:sz w:val="22"/>
          <w:szCs w:val="22"/>
          <w:lang w:eastAsia="en-US"/>
        </w:rPr>
        <w:tab/>
      </w:r>
    </w:p>
    <w:p w:rsidR="004E2C55" w:rsidRPr="005D30AD" w:rsidRDefault="004E2C55" w:rsidP="005D30AD">
      <w:pPr>
        <w:ind w:left="-426" w:right="-426" w:firstLine="426"/>
        <w:jc w:val="both"/>
        <w:rPr>
          <w:rFonts w:eastAsia="Calibri"/>
          <w:iCs/>
          <w:color w:val="auto"/>
          <w:sz w:val="24"/>
          <w:lang w:eastAsia="en-US"/>
        </w:rPr>
      </w:pPr>
      <w:r w:rsidRPr="005D30AD">
        <w:rPr>
          <w:rFonts w:eastAsia="Calibri"/>
          <w:iCs/>
          <w:color w:val="auto"/>
          <w:sz w:val="24"/>
          <w:lang w:eastAsia="en-US"/>
        </w:rPr>
        <w:t>Bölümümüzce düzenlen</w:t>
      </w:r>
      <w:r w:rsidR="005D30AD">
        <w:rPr>
          <w:rFonts w:eastAsia="Calibri"/>
          <w:iCs/>
          <w:color w:val="auto"/>
          <w:sz w:val="24"/>
          <w:lang w:eastAsia="en-US"/>
        </w:rPr>
        <w:t xml:space="preserve">en ve </w:t>
      </w:r>
      <w:proofErr w:type="gramStart"/>
      <w:r w:rsidR="005D30AD">
        <w:rPr>
          <w:rFonts w:eastAsia="Calibri"/>
          <w:iCs/>
          <w:color w:val="auto"/>
          <w:sz w:val="24"/>
          <w:lang w:eastAsia="en-US"/>
        </w:rPr>
        <w:t>………………………</w:t>
      </w:r>
      <w:proofErr w:type="gramEnd"/>
      <w:r w:rsidR="005D30AD">
        <w:rPr>
          <w:rFonts w:eastAsia="Calibri"/>
          <w:iCs/>
          <w:color w:val="auto"/>
          <w:sz w:val="24"/>
          <w:lang w:eastAsia="en-US"/>
        </w:rPr>
        <w:t xml:space="preserve"> sorumluluğunda …/</w:t>
      </w:r>
      <w:proofErr w:type="gramStart"/>
      <w:r w:rsidR="005D30AD">
        <w:rPr>
          <w:rFonts w:eastAsia="Calibri"/>
          <w:iCs/>
          <w:color w:val="auto"/>
          <w:sz w:val="24"/>
          <w:lang w:eastAsia="en-US"/>
        </w:rPr>
        <w:t>….</w:t>
      </w:r>
      <w:proofErr w:type="gramEnd"/>
      <w:r w:rsidR="005D30AD">
        <w:rPr>
          <w:rFonts w:eastAsia="Calibri"/>
          <w:iCs/>
          <w:color w:val="auto"/>
          <w:sz w:val="24"/>
          <w:lang w:eastAsia="en-US"/>
        </w:rPr>
        <w:t>/……</w:t>
      </w:r>
      <w:r w:rsidRPr="005D30AD">
        <w:rPr>
          <w:rFonts w:eastAsia="Calibri"/>
          <w:iCs/>
          <w:color w:val="auto"/>
          <w:sz w:val="24"/>
          <w:lang w:eastAsia="en-US"/>
        </w:rPr>
        <w:t xml:space="preserve">tarihinde </w:t>
      </w:r>
      <w:r w:rsidR="005D30AD">
        <w:rPr>
          <w:rFonts w:eastAsia="Calibri"/>
          <w:iCs/>
          <w:color w:val="auto"/>
          <w:sz w:val="24"/>
          <w:lang w:eastAsia="en-US"/>
        </w:rPr>
        <w:t xml:space="preserve">gerçekleştirilecek </w:t>
      </w:r>
      <w:r w:rsidRPr="005D30AD">
        <w:rPr>
          <w:rFonts w:eastAsia="Calibri"/>
          <w:iCs/>
          <w:color w:val="auto"/>
          <w:sz w:val="24"/>
          <w:lang w:eastAsia="en-US"/>
        </w:rPr>
        <w:t>olan …………………………………………………………………………gezisine kendi isteğimle katılmak istiyorum. Söz konusu gezi sırasında oluşabilecek kazalar sonucunda tarafıma gelebilecek bedeni ve maddi zararlardan Gaziosmanpaşa Üniversitesi ve ilgili birimleri sorumlu tutmayacağımı ayrıca iş sağlığı ve güvenliği ile seyahat ile ilgili tüm kurallara uyacağımı kabul ve taahhüt ederim.</w:t>
      </w:r>
    </w:p>
    <w:p w:rsidR="004E2C55" w:rsidRPr="004E2C55" w:rsidRDefault="004E2C55" w:rsidP="00575FDC">
      <w:pPr>
        <w:jc w:val="both"/>
        <w:rPr>
          <w:rFonts w:ascii="Calibri" w:eastAsia="Calibri" w:hAnsi="Calibri"/>
          <w:i/>
          <w:iCs/>
          <w:color w:val="auto"/>
          <w:sz w:val="22"/>
          <w:szCs w:val="22"/>
          <w:lang w:eastAsia="en-US"/>
        </w:rPr>
      </w:pPr>
    </w:p>
    <w:tbl>
      <w:tblPr>
        <w:tblStyle w:val="TabloKlavuzu"/>
        <w:tblW w:w="9924" w:type="dxa"/>
        <w:tblInd w:w="-431" w:type="dxa"/>
        <w:tblLook w:val="04A0" w:firstRow="1" w:lastRow="0" w:firstColumn="1" w:lastColumn="0" w:noHBand="0" w:noVBand="1"/>
      </w:tblPr>
      <w:tblGrid>
        <w:gridCol w:w="710"/>
        <w:gridCol w:w="2077"/>
        <w:gridCol w:w="4443"/>
        <w:gridCol w:w="2694"/>
      </w:tblGrid>
      <w:tr w:rsidR="004E2C55" w:rsidRPr="004E2C55" w:rsidTr="005D30AD">
        <w:tc>
          <w:tcPr>
            <w:tcW w:w="710" w:type="dxa"/>
          </w:tcPr>
          <w:p w:rsidR="004E2C55" w:rsidRPr="004E2C55" w:rsidRDefault="004E2C55" w:rsidP="00575FDC">
            <w:pPr>
              <w:ind w:left="-108" w:right="-108"/>
              <w:jc w:val="center"/>
              <w:rPr>
                <w:rFonts w:eastAsia="Calibri"/>
                <w:b/>
                <w:color w:val="auto"/>
                <w:sz w:val="24"/>
                <w:szCs w:val="24"/>
                <w:lang w:eastAsia="en-US"/>
              </w:rPr>
            </w:pPr>
            <w:r w:rsidRPr="004E2C55">
              <w:rPr>
                <w:rFonts w:eastAsia="Calibri"/>
                <w:b/>
                <w:color w:val="auto"/>
                <w:sz w:val="24"/>
                <w:szCs w:val="24"/>
                <w:lang w:eastAsia="en-US"/>
              </w:rPr>
              <w:t>S. No</w:t>
            </w:r>
          </w:p>
        </w:tc>
        <w:tc>
          <w:tcPr>
            <w:tcW w:w="2077" w:type="dxa"/>
          </w:tcPr>
          <w:p w:rsidR="004E2C55" w:rsidRPr="004E2C55" w:rsidRDefault="004E2C55" w:rsidP="00575FDC">
            <w:pPr>
              <w:jc w:val="center"/>
              <w:rPr>
                <w:rFonts w:eastAsia="Calibri"/>
                <w:b/>
                <w:color w:val="auto"/>
                <w:sz w:val="24"/>
                <w:szCs w:val="24"/>
                <w:lang w:eastAsia="en-US"/>
              </w:rPr>
            </w:pPr>
            <w:r w:rsidRPr="004E2C55">
              <w:rPr>
                <w:rFonts w:eastAsia="Calibri"/>
                <w:b/>
                <w:color w:val="auto"/>
                <w:sz w:val="24"/>
                <w:szCs w:val="24"/>
                <w:lang w:eastAsia="en-US"/>
              </w:rPr>
              <w:t>Öğrenci No</w:t>
            </w:r>
          </w:p>
        </w:tc>
        <w:tc>
          <w:tcPr>
            <w:tcW w:w="4443" w:type="dxa"/>
          </w:tcPr>
          <w:p w:rsidR="004E2C55" w:rsidRPr="004E2C55" w:rsidRDefault="004E2C55" w:rsidP="00575FDC">
            <w:pPr>
              <w:jc w:val="center"/>
              <w:rPr>
                <w:rFonts w:eastAsia="Calibri"/>
                <w:b/>
                <w:color w:val="auto"/>
                <w:sz w:val="24"/>
                <w:szCs w:val="24"/>
                <w:lang w:eastAsia="en-US"/>
              </w:rPr>
            </w:pPr>
            <w:r w:rsidRPr="004E2C55">
              <w:rPr>
                <w:rFonts w:eastAsia="Calibri"/>
                <w:b/>
                <w:color w:val="auto"/>
                <w:sz w:val="24"/>
                <w:szCs w:val="24"/>
                <w:lang w:eastAsia="en-US"/>
              </w:rPr>
              <w:t>Öğrenci Adı Soyadı</w:t>
            </w:r>
          </w:p>
        </w:tc>
        <w:tc>
          <w:tcPr>
            <w:tcW w:w="2694" w:type="dxa"/>
          </w:tcPr>
          <w:p w:rsidR="004E2C55" w:rsidRPr="004E2C55" w:rsidRDefault="004E2C55" w:rsidP="00575FDC">
            <w:pPr>
              <w:jc w:val="center"/>
              <w:rPr>
                <w:rFonts w:eastAsia="Calibri"/>
                <w:b/>
                <w:color w:val="auto"/>
                <w:sz w:val="24"/>
                <w:szCs w:val="24"/>
                <w:lang w:eastAsia="en-US"/>
              </w:rPr>
            </w:pPr>
            <w:r w:rsidRPr="004E2C55">
              <w:rPr>
                <w:rFonts w:eastAsia="Calibri"/>
                <w:b/>
                <w:color w:val="auto"/>
                <w:sz w:val="24"/>
                <w:szCs w:val="24"/>
                <w:lang w:eastAsia="en-US"/>
              </w:rPr>
              <w:t>İmza</w:t>
            </w:r>
          </w:p>
        </w:tc>
      </w:tr>
      <w:tr w:rsidR="004E2C55" w:rsidRPr="004E2C55" w:rsidTr="005D30AD">
        <w:trPr>
          <w:trHeight w:val="446"/>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1</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2</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3</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4</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5</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6</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7</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8</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9</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10</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11</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12</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13</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14</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15</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r w:rsidR="004E2C55" w:rsidRPr="004E2C55" w:rsidTr="005D30AD">
        <w:trPr>
          <w:trHeight w:val="433"/>
        </w:trPr>
        <w:tc>
          <w:tcPr>
            <w:tcW w:w="710" w:type="dxa"/>
            <w:vAlign w:val="center"/>
          </w:tcPr>
          <w:p w:rsidR="004E2C55" w:rsidRPr="004E2C55" w:rsidRDefault="004E2C55" w:rsidP="00575FDC">
            <w:pPr>
              <w:jc w:val="center"/>
              <w:rPr>
                <w:rFonts w:eastAsia="Calibri"/>
                <w:color w:val="auto"/>
                <w:sz w:val="24"/>
                <w:szCs w:val="24"/>
                <w:lang w:eastAsia="en-US"/>
              </w:rPr>
            </w:pPr>
            <w:r w:rsidRPr="004E2C55">
              <w:rPr>
                <w:rFonts w:eastAsia="Calibri"/>
                <w:color w:val="auto"/>
                <w:sz w:val="24"/>
                <w:szCs w:val="24"/>
                <w:lang w:eastAsia="en-US"/>
              </w:rPr>
              <w:t>16</w:t>
            </w:r>
          </w:p>
        </w:tc>
        <w:tc>
          <w:tcPr>
            <w:tcW w:w="2077" w:type="dxa"/>
          </w:tcPr>
          <w:p w:rsidR="004E2C55" w:rsidRPr="004E2C55" w:rsidRDefault="004E2C55" w:rsidP="00575FDC">
            <w:pPr>
              <w:rPr>
                <w:rFonts w:eastAsia="Calibri"/>
                <w:color w:val="auto"/>
                <w:sz w:val="24"/>
                <w:szCs w:val="24"/>
                <w:lang w:eastAsia="en-US"/>
              </w:rPr>
            </w:pPr>
          </w:p>
        </w:tc>
        <w:tc>
          <w:tcPr>
            <w:tcW w:w="4443" w:type="dxa"/>
          </w:tcPr>
          <w:p w:rsidR="004E2C55" w:rsidRPr="004E2C55" w:rsidRDefault="004E2C55" w:rsidP="00575FDC">
            <w:pPr>
              <w:rPr>
                <w:rFonts w:eastAsia="Calibri"/>
                <w:color w:val="auto"/>
                <w:sz w:val="24"/>
                <w:szCs w:val="24"/>
                <w:lang w:eastAsia="en-US"/>
              </w:rPr>
            </w:pPr>
          </w:p>
        </w:tc>
        <w:tc>
          <w:tcPr>
            <w:tcW w:w="2694" w:type="dxa"/>
          </w:tcPr>
          <w:p w:rsidR="004E2C55" w:rsidRPr="004E2C55" w:rsidRDefault="004E2C55" w:rsidP="00575FDC">
            <w:pPr>
              <w:rPr>
                <w:rFonts w:eastAsia="Calibri"/>
                <w:color w:val="auto"/>
                <w:sz w:val="24"/>
                <w:szCs w:val="24"/>
                <w:lang w:eastAsia="en-US"/>
              </w:rPr>
            </w:pPr>
          </w:p>
        </w:tc>
      </w:tr>
    </w:tbl>
    <w:p w:rsidR="00575FDC" w:rsidRDefault="00575FDC" w:rsidP="005D30AD">
      <w:pPr>
        <w:spacing w:line="276" w:lineRule="auto"/>
        <w:jc w:val="both"/>
        <w:rPr>
          <w:rFonts w:eastAsia="Calibri"/>
          <w:color w:val="auto"/>
          <w:lang w:eastAsia="en-US"/>
        </w:rPr>
      </w:pPr>
    </w:p>
    <w:p w:rsidR="00575FDC" w:rsidRPr="005D30AD" w:rsidRDefault="004E2C55" w:rsidP="005D30AD">
      <w:pPr>
        <w:spacing w:line="276" w:lineRule="auto"/>
        <w:jc w:val="both"/>
        <w:rPr>
          <w:rFonts w:eastAsia="Calibri"/>
          <w:color w:val="auto"/>
          <w:sz w:val="24"/>
          <w:lang w:eastAsia="en-US"/>
        </w:rPr>
      </w:pPr>
      <w:r w:rsidRPr="005D30AD">
        <w:rPr>
          <w:rFonts w:eastAsia="Calibri"/>
          <w:color w:val="auto"/>
          <w:sz w:val="24"/>
          <w:lang w:eastAsia="en-US"/>
        </w:rPr>
        <w:t>Geziye Toplam</w:t>
      </w:r>
      <w:proofErr w:type="gramStart"/>
      <w:r w:rsidRPr="005D30AD">
        <w:rPr>
          <w:rFonts w:eastAsia="Calibri"/>
          <w:color w:val="auto"/>
          <w:sz w:val="24"/>
          <w:lang w:eastAsia="en-US"/>
        </w:rPr>
        <w:t>…….</w:t>
      </w:r>
      <w:proofErr w:type="gramEnd"/>
      <w:r w:rsidRPr="005D30AD">
        <w:rPr>
          <w:rFonts w:eastAsia="Calibri"/>
          <w:color w:val="auto"/>
          <w:sz w:val="24"/>
          <w:lang w:eastAsia="en-US"/>
        </w:rPr>
        <w:t xml:space="preserve"> </w:t>
      </w:r>
      <w:proofErr w:type="gramStart"/>
      <w:r w:rsidRPr="005D30AD">
        <w:rPr>
          <w:rFonts w:eastAsia="Calibri"/>
          <w:color w:val="auto"/>
          <w:sz w:val="24"/>
          <w:lang w:eastAsia="en-US"/>
        </w:rPr>
        <w:t>kişi</w:t>
      </w:r>
      <w:proofErr w:type="gramEnd"/>
      <w:r w:rsidRPr="005D30AD">
        <w:rPr>
          <w:rFonts w:eastAsia="Calibri"/>
          <w:color w:val="auto"/>
          <w:sz w:val="24"/>
          <w:lang w:eastAsia="en-US"/>
        </w:rPr>
        <w:t xml:space="preserve"> katılacaktır. Yukarıdaki listede adı geçen kişilerin etkinliğe katılması uygundur.</w:t>
      </w:r>
    </w:p>
    <w:p w:rsidR="005D30AD" w:rsidRDefault="004E2C55" w:rsidP="00575FDC">
      <w:pPr>
        <w:rPr>
          <w:rFonts w:ascii="Calibri" w:eastAsia="Calibri" w:hAnsi="Calibri"/>
          <w:color w:val="BFBFBF" w:themeColor="background1" w:themeShade="BF"/>
          <w:sz w:val="22"/>
          <w:szCs w:val="22"/>
          <w:lang w:eastAsia="en-US"/>
        </w:rPr>
      </w:pPr>
      <w:r w:rsidRPr="004E2C55">
        <w:rPr>
          <w:rFonts w:ascii="Calibri" w:eastAsia="Calibri" w:hAnsi="Calibri"/>
          <w:color w:val="auto"/>
          <w:sz w:val="22"/>
          <w:szCs w:val="22"/>
          <w:lang w:eastAsia="en-US"/>
        </w:rPr>
        <w:tab/>
      </w:r>
      <w:r w:rsidRPr="004E2C55">
        <w:rPr>
          <w:rFonts w:ascii="Calibri" w:eastAsia="Calibri" w:hAnsi="Calibri"/>
          <w:color w:val="auto"/>
          <w:sz w:val="22"/>
          <w:szCs w:val="22"/>
          <w:lang w:eastAsia="en-US"/>
        </w:rPr>
        <w:tab/>
      </w:r>
      <w:r w:rsidRPr="004E2C55">
        <w:rPr>
          <w:rFonts w:ascii="Calibri" w:eastAsia="Calibri" w:hAnsi="Calibri"/>
          <w:color w:val="auto"/>
          <w:sz w:val="22"/>
          <w:szCs w:val="22"/>
          <w:lang w:eastAsia="en-US"/>
        </w:rPr>
        <w:tab/>
      </w:r>
      <w:r w:rsidRPr="004E2C55">
        <w:rPr>
          <w:rFonts w:ascii="Calibri" w:eastAsia="Calibri" w:hAnsi="Calibri"/>
          <w:color w:val="auto"/>
          <w:sz w:val="22"/>
          <w:szCs w:val="22"/>
          <w:lang w:eastAsia="en-US"/>
        </w:rPr>
        <w:tab/>
      </w:r>
      <w:r w:rsidRPr="004E2C55">
        <w:rPr>
          <w:rFonts w:ascii="Calibri" w:eastAsia="Calibri" w:hAnsi="Calibri"/>
          <w:color w:val="auto"/>
          <w:sz w:val="22"/>
          <w:szCs w:val="22"/>
          <w:lang w:eastAsia="en-US"/>
        </w:rPr>
        <w:tab/>
      </w:r>
      <w:r w:rsidRPr="004E2C55">
        <w:rPr>
          <w:rFonts w:ascii="Calibri" w:eastAsia="Calibri" w:hAnsi="Calibri"/>
          <w:color w:val="auto"/>
          <w:sz w:val="22"/>
          <w:szCs w:val="22"/>
          <w:lang w:eastAsia="en-US"/>
        </w:rPr>
        <w:tab/>
      </w:r>
      <w:r w:rsidRPr="004E2C55">
        <w:rPr>
          <w:rFonts w:ascii="Calibri" w:eastAsia="Calibri" w:hAnsi="Calibri"/>
          <w:color w:val="auto"/>
          <w:sz w:val="22"/>
          <w:szCs w:val="22"/>
          <w:lang w:eastAsia="en-US"/>
        </w:rPr>
        <w:tab/>
      </w:r>
      <w:r w:rsidRPr="004E2C55">
        <w:rPr>
          <w:rFonts w:ascii="Calibri" w:eastAsia="Calibri" w:hAnsi="Calibri"/>
          <w:color w:val="auto"/>
          <w:sz w:val="22"/>
          <w:szCs w:val="22"/>
          <w:lang w:eastAsia="en-US"/>
        </w:rPr>
        <w:tab/>
      </w:r>
      <w:r w:rsidRPr="004E2C55">
        <w:rPr>
          <w:rFonts w:ascii="Calibri" w:eastAsia="Calibri" w:hAnsi="Calibri"/>
          <w:color w:val="auto"/>
          <w:sz w:val="22"/>
          <w:szCs w:val="22"/>
          <w:lang w:eastAsia="en-US"/>
        </w:rPr>
        <w:tab/>
      </w:r>
      <w:r w:rsidRPr="005D30AD">
        <w:rPr>
          <w:rFonts w:ascii="Calibri" w:eastAsia="Calibri" w:hAnsi="Calibri"/>
          <w:color w:val="BFBFBF" w:themeColor="background1" w:themeShade="BF"/>
          <w:sz w:val="22"/>
          <w:szCs w:val="22"/>
          <w:lang w:eastAsia="en-US"/>
        </w:rPr>
        <w:tab/>
      </w:r>
    </w:p>
    <w:p w:rsidR="004E2C55" w:rsidRPr="005D30AD" w:rsidRDefault="005D30AD" w:rsidP="005D30AD">
      <w:pPr>
        <w:ind w:left="6372"/>
        <w:rPr>
          <w:rFonts w:eastAsia="Calibri"/>
          <w:color w:val="BFBFBF" w:themeColor="background1" w:themeShade="BF"/>
          <w:sz w:val="22"/>
          <w:szCs w:val="22"/>
          <w:lang w:eastAsia="en-US"/>
        </w:rPr>
      </w:pPr>
      <w:r>
        <w:rPr>
          <w:rFonts w:ascii="Calibri" w:eastAsia="Calibri" w:hAnsi="Calibri"/>
          <w:color w:val="BFBFBF" w:themeColor="background1" w:themeShade="BF"/>
          <w:sz w:val="22"/>
          <w:szCs w:val="22"/>
          <w:lang w:eastAsia="en-US"/>
        </w:rPr>
        <w:t xml:space="preserve">             </w:t>
      </w:r>
      <w:r w:rsidR="004E2C55" w:rsidRPr="005D30AD">
        <w:rPr>
          <w:rFonts w:eastAsia="Calibri"/>
          <w:color w:val="BFBFBF" w:themeColor="background1" w:themeShade="BF"/>
          <w:sz w:val="22"/>
          <w:szCs w:val="22"/>
          <w:lang w:eastAsia="en-US"/>
        </w:rPr>
        <w:t>Teknik Gezi</w:t>
      </w:r>
    </w:p>
    <w:p w:rsidR="00730AB7" w:rsidRPr="005D30AD" w:rsidRDefault="004E2C55" w:rsidP="005D30AD">
      <w:pPr>
        <w:rPr>
          <w:rFonts w:eastAsia="Calibri"/>
          <w:color w:val="BFBFBF" w:themeColor="background1" w:themeShade="BF"/>
          <w:sz w:val="24"/>
          <w:szCs w:val="24"/>
          <w:lang w:eastAsia="en-US"/>
        </w:rPr>
      </w:pPr>
      <w:r w:rsidRPr="005D30AD">
        <w:rPr>
          <w:rFonts w:eastAsia="Calibri"/>
          <w:color w:val="BFBFBF" w:themeColor="background1" w:themeShade="BF"/>
          <w:sz w:val="22"/>
          <w:szCs w:val="22"/>
          <w:lang w:eastAsia="en-US"/>
        </w:rPr>
        <w:tab/>
      </w:r>
      <w:r w:rsidRPr="005D30AD">
        <w:rPr>
          <w:rFonts w:eastAsia="Calibri"/>
          <w:color w:val="BFBFBF" w:themeColor="background1" w:themeShade="BF"/>
          <w:sz w:val="22"/>
          <w:szCs w:val="22"/>
          <w:lang w:eastAsia="en-US"/>
        </w:rPr>
        <w:tab/>
      </w:r>
      <w:r w:rsidRPr="005D30AD">
        <w:rPr>
          <w:rFonts w:eastAsia="Calibri"/>
          <w:color w:val="BFBFBF" w:themeColor="background1" w:themeShade="BF"/>
          <w:sz w:val="22"/>
          <w:szCs w:val="22"/>
          <w:lang w:eastAsia="en-US"/>
        </w:rPr>
        <w:tab/>
      </w:r>
      <w:r w:rsidRPr="005D30AD">
        <w:rPr>
          <w:rFonts w:eastAsia="Calibri"/>
          <w:color w:val="BFBFBF" w:themeColor="background1" w:themeShade="BF"/>
          <w:sz w:val="22"/>
          <w:szCs w:val="22"/>
          <w:lang w:eastAsia="en-US"/>
        </w:rPr>
        <w:tab/>
      </w:r>
      <w:r w:rsidRPr="005D30AD">
        <w:rPr>
          <w:rFonts w:eastAsia="Calibri"/>
          <w:color w:val="BFBFBF" w:themeColor="background1" w:themeShade="BF"/>
          <w:sz w:val="22"/>
          <w:szCs w:val="22"/>
          <w:lang w:eastAsia="en-US"/>
        </w:rPr>
        <w:tab/>
      </w:r>
      <w:r w:rsidRPr="005D30AD">
        <w:rPr>
          <w:rFonts w:eastAsia="Calibri"/>
          <w:color w:val="BFBFBF" w:themeColor="background1" w:themeShade="BF"/>
          <w:sz w:val="22"/>
          <w:szCs w:val="22"/>
          <w:lang w:eastAsia="en-US"/>
        </w:rPr>
        <w:tab/>
      </w:r>
      <w:r w:rsidRPr="005D30AD">
        <w:rPr>
          <w:rFonts w:eastAsia="Calibri"/>
          <w:color w:val="BFBFBF" w:themeColor="background1" w:themeShade="BF"/>
          <w:sz w:val="22"/>
          <w:szCs w:val="22"/>
          <w:lang w:eastAsia="en-US"/>
        </w:rPr>
        <w:tab/>
      </w:r>
      <w:r w:rsidRPr="005D30AD">
        <w:rPr>
          <w:rFonts w:eastAsia="Calibri"/>
          <w:color w:val="BFBFBF" w:themeColor="background1" w:themeShade="BF"/>
          <w:sz w:val="22"/>
          <w:szCs w:val="22"/>
          <w:lang w:eastAsia="en-US"/>
        </w:rPr>
        <w:tab/>
      </w:r>
      <w:r w:rsidRPr="005D30AD">
        <w:rPr>
          <w:rFonts w:eastAsia="Calibri"/>
          <w:color w:val="BFBFBF" w:themeColor="background1" w:themeShade="BF"/>
          <w:sz w:val="22"/>
          <w:szCs w:val="22"/>
          <w:lang w:eastAsia="en-US"/>
        </w:rPr>
        <w:tab/>
        <w:t>Sorumlu Öğretim Elemanı</w:t>
      </w:r>
    </w:p>
    <w:sectPr w:rsidR="00730AB7" w:rsidRPr="005D30AD" w:rsidSect="00575FDC">
      <w:headerReference w:type="default"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402" w:rsidRDefault="000F7402" w:rsidP="003B07E6">
      <w:r>
        <w:separator/>
      </w:r>
    </w:p>
  </w:endnote>
  <w:endnote w:type="continuationSeparator" w:id="0">
    <w:p w:rsidR="000F7402" w:rsidRDefault="000F7402" w:rsidP="003B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5E2" w:rsidRDefault="00CD45E2" w:rsidP="00CD45E2">
    <w:pPr>
      <w:tabs>
        <w:tab w:val="center" w:pos="4536"/>
      </w:tabs>
      <w:jc w:val="both"/>
      <w:rPr>
        <w:rFonts w:eastAsia="Calibri"/>
        <w:i/>
        <w:color w:val="808080"/>
      </w:rPr>
    </w:pPr>
    <w:r w:rsidRPr="00C550EE">
      <w:rPr>
        <w:rFonts w:eastAsia="Calibri"/>
        <w:i/>
        <w:color w:val="808080"/>
      </w:rPr>
      <w:t>*</w:t>
    </w:r>
    <w:r w:rsidRPr="00C550EE">
      <w:t xml:space="preserve"> </w:t>
    </w:r>
    <w:r w:rsidRPr="00C550EE">
      <w:rPr>
        <w:rFonts w:eastAsia="Calibri"/>
        <w:i/>
        <w:color w:val="808080"/>
      </w:rPr>
      <w:t>Tokat Gaziosmanpaşa Üniversitesi ilgili yönetmelik ve yönergeler gereğince hazırlanmıştır.</w:t>
    </w:r>
  </w:p>
  <w:p w:rsidR="005D30AD" w:rsidRPr="005D30AD" w:rsidRDefault="005D30AD" w:rsidP="00CD45E2">
    <w:pPr>
      <w:tabs>
        <w:tab w:val="center" w:pos="4536"/>
      </w:tabs>
      <w:jc w:val="both"/>
      <w:rPr>
        <w:rFonts w:eastAsia="Calibri"/>
        <w:i/>
        <w:color w:val="A6A6A6" w:themeColor="background1" w:themeShade="A6"/>
        <w:sz w:val="22"/>
      </w:rPr>
    </w:pPr>
    <w:r w:rsidRPr="005D30AD">
      <w:rPr>
        <w:rFonts w:eastAsia="Calibri"/>
        <w:i/>
        <w:color w:val="A6A6A6" w:themeColor="background1" w:themeShade="A6"/>
        <w:szCs w:val="18"/>
        <w:lang w:eastAsia="en-US"/>
      </w:rPr>
      <w:t>**</w:t>
    </w:r>
    <w:r w:rsidRPr="005D30AD">
      <w:rPr>
        <w:rFonts w:eastAsia="Calibri"/>
        <w:i/>
        <w:color w:val="BFBFBF" w:themeColor="background1" w:themeShade="BF"/>
        <w:szCs w:val="18"/>
        <w:lang w:eastAsia="en-US"/>
      </w:rPr>
      <w:t>Bölümde yapılacak olan her türlü teknik gezi faaliyeti için bu form hazırlanır, katılmak isteyen öğrencilere imzalatılır ve Dekanlığa yazılan izin yazısı ekinde bu listenin aslı gönderilir. Gezi süresince bir kopyası da sorumlu öğretim elemanında bulundurulur.</w:t>
    </w:r>
  </w:p>
  <w:p w:rsidR="00C375CE" w:rsidRPr="00AD5EE5" w:rsidRDefault="00F92640" w:rsidP="00AD5EE5">
    <w:pPr>
      <w:tabs>
        <w:tab w:val="center" w:pos="4536"/>
        <w:tab w:val="right" w:pos="9072"/>
      </w:tabs>
      <w:rPr>
        <w:rFonts w:ascii="Calibri" w:eastAsia="Calibri" w:hAnsi="Calibri"/>
        <w:color w:val="FF0000"/>
        <w:sz w:val="24"/>
      </w:rPr>
    </w:pPr>
    <w:r w:rsidRPr="00E87C9F">
      <w:rPr>
        <w:rFonts w:eastAsia="Calibri"/>
        <w:i/>
        <w:color w:val="FF0000"/>
        <w:sz w:val="18"/>
        <w:szCs w:val="16"/>
      </w:rPr>
      <w:t xml:space="preserve">Bu dokümanın basılı hali kontrolsüz doküman kabul edilmektedir. Lütfen web sitesinden en son </w:t>
    </w:r>
    <w:proofErr w:type="gramStart"/>
    <w:r w:rsidRPr="00E87C9F">
      <w:rPr>
        <w:rFonts w:eastAsia="Calibri"/>
        <w:i/>
        <w:color w:val="FF0000"/>
        <w:sz w:val="18"/>
        <w:szCs w:val="16"/>
      </w:rPr>
      <w:t>versiyonuna</w:t>
    </w:r>
    <w:proofErr w:type="gramEnd"/>
    <w:r w:rsidRPr="00E87C9F">
      <w:rPr>
        <w:rFonts w:eastAsia="Calibri"/>
        <w:i/>
        <w:color w:val="FF0000"/>
        <w:sz w:val="18"/>
        <w:szCs w:val="16"/>
      </w:rPr>
      <w:t xml:space="preserve"> ulaşınız. </w:t>
    </w:r>
    <w:r w:rsidR="00AD5EE5">
      <w:rPr>
        <w:rFonts w:ascii="Calibri" w:eastAsia="Calibri" w:hAnsi="Calibri"/>
        <w:color w:val="FF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402" w:rsidRDefault="000F7402" w:rsidP="003B07E6">
      <w:r>
        <w:separator/>
      </w:r>
    </w:p>
  </w:footnote>
  <w:footnote w:type="continuationSeparator" w:id="0">
    <w:p w:rsidR="000F7402" w:rsidRDefault="000F7402" w:rsidP="003B0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horzAnchor="margin" w:tblpXSpec="center" w:tblpY="-1140"/>
      <w:tblW w:w="9918" w:type="dxa"/>
      <w:tblLook w:val="04A0" w:firstRow="1" w:lastRow="0" w:firstColumn="1" w:lastColumn="0" w:noHBand="0" w:noVBand="1"/>
    </w:tblPr>
    <w:tblGrid>
      <w:gridCol w:w="1716"/>
      <w:gridCol w:w="5096"/>
      <w:gridCol w:w="1512"/>
      <w:gridCol w:w="1594"/>
    </w:tblGrid>
    <w:tr w:rsidR="002D04A8" w:rsidRPr="002212E8" w:rsidTr="00B832B7">
      <w:trPr>
        <w:trHeight w:val="272"/>
      </w:trPr>
      <w:tc>
        <w:tcPr>
          <w:tcW w:w="1716" w:type="dxa"/>
          <w:vMerge w:val="restart"/>
          <w:vAlign w:val="center"/>
        </w:tcPr>
        <w:p w:rsidR="00687B37" w:rsidRPr="002212E8" w:rsidRDefault="00687B37" w:rsidP="0056648D">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rPr>
            <w:drawing>
              <wp:inline distT="0" distB="0" distL="0" distR="0">
                <wp:extent cx="952500" cy="944242"/>
                <wp:effectExtent l="0" t="0" r="0"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225" w:type="dxa"/>
          <w:vMerge w:val="restart"/>
        </w:tcPr>
        <w:p w:rsidR="001C2B29" w:rsidRPr="00575FDC" w:rsidRDefault="001C2B29" w:rsidP="0056648D">
          <w:pPr>
            <w:jc w:val="center"/>
            <w:rPr>
              <w:rFonts w:eastAsia="Century Gothic"/>
              <w:b/>
              <w:sz w:val="16"/>
              <w:szCs w:val="16"/>
            </w:rPr>
          </w:pPr>
        </w:p>
        <w:p w:rsidR="00687B37" w:rsidRPr="0056648D" w:rsidRDefault="00687B37" w:rsidP="0056648D">
          <w:pPr>
            <w:jc w:val="center"/>
            <w:rPr>
              <w:rFonts w:eastAsia="Century Gothic"/>
              <w:b/>
              <w:sz w:val="24"/>
              <w:szCs w:val="28"/>
            </w:rPr>
          </w:pPr>
          <w:r w:rsidRPr="0056648D">
            <w:rPr>
              <w:rFonts w:eastAsia="Century Gothic"/>
              <w:b/>
              <w:sz w:val="24"/>
              <w:szCs w:val="28"/>
            </w:rPr>
            <w:t>T.C.</w:t>
          </w:r>
        </w:p>
        <w:p w:rsidR="005D30AD" w:rsidRDefault="00687B37" w:rsidP="0056648D">
          <w:pPr>
            <w:jc w:val="center"/>
            <w:rPr>
              <w:rFonts w:eastAsia="Century Gothic"/>
              <w:b/>
              <w:sz w:val="24"/>
              <w:szCs w:val="28"/>
            </w:rPr>
          </w:pPr>
          <w:r w:rsidRPr="0056648D">
            <w:rPr>
              <w:rFonts w:eastAsia="Century Gothic"/>
              <w:b/>
              <w:sz w:val="24"/>
              <w:szCs w:val="28"/>
            </w:rPr>
            <w:t xml:space="preserve">TOKAT GAZİOSMANPAŞA </w:t>
          </w:r>
        </w:p>
        <w:p w:rsidR="00687B37" w:rsidRPr="0056648D" w:rsidRDefault="00687B37" w:rsidP="0056648D">
          <w:pPr>
            <w:jc w:val="center"/>
            <w:rPr>
              <w:rFonts w:eastAsia="Century Gothic"/>
              <w:b/>
              <w:sz w:val="24"/>
              <w:szCs w:val="28"/>
            </w:rPr>
          </w:pPr>
          <w:r w:rsidRPr="0056648D">
            <w:rPr>
              <w:rFonts w:eastAsia="Century Gothic"/>
              <w:b/>
              <w:sz w:val="24"/>
              <w:szCs w:val="28"/>
            </w:rPr>
            <w:t>ÜNİVERSİTESİ</w:t>
          </w:r>
        </w:p>
        <w:p w:rsidR="00575FDC" w:rsidRPr="00575FDC" w:rsidRDefault="00575FDC" w:rsidP="00730AB7">
          <w:pPr>
            <w:jc w:val="center"/>
            <w:rPr>
              <w:rFonts w:eastAsia="Century Gothic"/>
              <w:b/>
              <w:sz w:val="24"/>
              <w:szCs w:val="24"/>
            </w:rPr>
          </w:pPr>
          <w:r w:rsidRPr="00575FDC">
            <w:rPr>
              <w:rFonts w:eastAsia="Century Gothic"/>
              <w:b/>
              <w:sz w:val="24"/>
              <w:szCs w:val="24"/>
            </w:rPr>
            <w:t>Teknik Gezi Formu</w:t>
          </w:r>
        </w:p>
      </w:tc>
      <w:tc>
        <w:tcPr>
          <w:tcW w:w="1536" w:type="dxa"/>
        </w:tcPr>
        <w:p w:rsidR="00687B37" w:rsidRPr="002D40E2" w:rsidRDefault="00687B37" w:rsidP="00687B37">
          <w:pPr>
            <w:tabs>
              <w:tab w:val="center" w:pos="4536"/>
              <w:tab w:val="right" w:pos="9072"/>
            </w:tabs>
            <w:rPr>
              <w:rFonts w:eastAsia="Century Gothic"/>
            </w:rPr>
          </w:pPr>
          <w:r w:rsidRPr="002D40E2">
            <w:rPr>
              <w:rFonts w:eastAsia="Century Gothic"/>
            </w:rPr>
            <w:t>Doküman No</w:t>
          </w:r>
        </w:p>
      </w:tc>
      <w:tc>
        <w:tcPr>
          <w:tcW w:w="1441" w:type="dxa"/>
        </w:tcPr>
        <w:p w:rsidR="00687B37" w:rsidRPr="002D40E2" w:rsidRDefault="000A5D1A" w:rsidP="00687B37">
          <w:pPr>
            <w:tabs>
              <w:tab w:val="center" w:pos="4536"/>
              <w:tab w:val="right" w:pos="9072"/>
            </w:tabs>
            <w:rPr>
              <w:rFonts w:eastAsia="Century Gothic"/>
            </w:rPr>
          </w:pPr>
          <w:proofErr w:type="gramStart"/>
          <w:r>
            <w:rPr>
              <w:rFonts w:eastAsia="Century Gothic"/>
            </w:rPr>
            <w:t>TOGÜ.FRM</w:t>
          </w:r>
          <w:proofErr w:type="gramEnd"/>
          <w:r>
            <w:rPr>
              <w:rFonts w:eastAsia="Century Gothic"/>
            </w:rPr>
            <w:t>.304</w:t>
          </w:r>
        </w:p>
      </w:tc>
    </w:tr>
    <w:tr w:rsidR="002D04A8" w:rsidRPr="002212E8" w:rsidTr="00B832B7">
      <w:trPr>
        <w:trHeight w:val="272"/>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5225"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eastAsia="Century Gothic"/>
            </w:rPr>
          </w:pPr>
          <w:r w:rsidRPr="002D40E2">
            <w:rPr>
              <w:rFonts w:eastAsia="Century Gothic"/>
            </w:rPr>
            <w:t>İlk Yayın Tarihi</w:t>
          </w:r>
        </w:p>
      </w:tc>
      <w:tc>
        <w:tcPr>
          <w:tcW w:w="1441" w:type="dxa"/>
        </w:tcPr>
        <w:p w:rsidR="00687B37" w:rsidRPr="002D40E2" w:rsidRDefault="000A5D1A" w:rsidP="002604A9">
          <w:pPr>
            <w:tabs>
              <w:tab w:val="center" w:pos="4536"/>
              <w:tab w:val="right" w:pos="9072"/>
            </w:tabs>
            <w:rPr>
              <w:rFonts w:eastAsia="Century Gothic"/>
            </w:rPr>
          </w:pPr>
          <w:r>
            <w:t>29.04.2024</w:t>
          </w:r>
        </w:p>
      </w:tc>
    </w:tr>
    <w:tr w:rsidR="002D04A8" w:rsidRPr="002212E8" w:rsidTr="00B832B7">
      <w:trPr>
        <w:trHeight w:val="286"/>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5225"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eastAsia="Century Gothic"/>
            </w:rPr>
          </w:pPr>
          <w:r>
            <w:rPr>
              <w:rFonts w:eastAsia="Century Gothic"/>
            </w:rPr>
            <w:t>Revizyon T</w:t>
          </w:r>
          <w:r w:rsidRPr="002D40E2">
            <w:rPr>
              <w:rFonts w:eastAsia="Century Gothic"/>
            </w:rPr>
            <w:t>arihi</w:t>
          </w:r>
        </w:p>
      </w:tc>
      <w:tc>
        <w:tcPr>
          <w:tcW w:w="1441" w:type="dxa"/>
        </w:tcPr>
        <w:p w:rsidR="00687B37" w:rsidRPr="002D40E2" w:rsidRDefault="00687B37" w:rsidP="00687B37">
          <w:pPr>
            <w:tabs>
              <w:tab w:val="center" w:pos="4536"/>
              <w:tab w:val="right" w:pos="9072"/>
            </w:tabs>
            <w:rPr>
              <w:rFonts w:eastAsia="Century Gothic"/>
            </w:rPr>
          </w:pPr>
        </w:p>
      </w:tc>
    </w:tr>
    <w:tr w:rsidR="002D04A8" w:rsidRPr="002212E8" w:rsidTr="00B832B7">
      <w:trPr>
        <w:trHeight w:val="286"/>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5225"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eastAsia="Century Gothic"/>
            </w:rPr>
          </w:pPr>
          <w:r w:rsidRPr="002D40E2">
            <w:rPr>
              <w:rFonts w:eastAsia="Century Gothic"/>
            </w:rPr>
            <w:t>Revizyon No</w:t>
          </w:r>
        </w:p>
      </w:tc>
      <w:tc>
        <w:tcPr>
          <w:tcW w:w="1441" w:type="dxa"/>
        </w:tcPr>
        <w:p w:rsidR="00687B37" w:rsidRPr="002D40E2" w:rsidRDefault="00687B37" w:rsidP="002604A9">
          <w:pPr>
            <w:tabs>
              <w:tab w:val="center" w:pos="4536"/>
              <w:tab w:val="right" w:pos="9072"/>
            </w:tabs>
            <w:rPr>
              <w:rFonts w:eastAsia="Century Gothic"/>
            </w:rPr>
          </w:pPr>
        </w:p>
      </w:tc>
    </w:tr>
    <w:tr w:rsidR="002D04A8" w:rsidRPr="002212E8" w:rsidTr="00B832B7">
      <w:trPr>
        <w:trHeight w:val="272"/>
      </w:trPr>
      <w:tc>
        <w:tcPr>
          <w:tcW w:w="1716" w:type="dxa"/>
          <w:vMerge/>
        </w:tcPr>
        <w:p w:rsidR="00687B37" w:rsidRPr="002212E8" w:rsidRDefault="00687B37" w:rsidP="00687B37">
          <w:pPr>
            <w:tabs>
              <w:tab w:val="center" w:pos="4536"/>
              <w:tab w:val="right" w:pos="9072"/>
            </w:tabs>
            <w:rPr>
              <w:rFonts w:ascii="Century Gothic" w:eastAsia="Century Gothic" w:hAnsi="Century Gothic"/>
            </w:rPr>
          </w:pPr>
        </w:p>
      </w:tc>
      <w:tc>
        <w:tcPr>
          <w:tcW w:w="5225" w:type="dxa"/>
          <w:vMerge/>
        </w:tcPr>
        <w:p w:rsidR="00687B37" w:rsidRPr="002212E8" w:rsidRDefault="00687B37" w:rsidP="00687B37">
          <w:pPr>
            <w:tabs>
              <w:tab w:val="center" w:pos="4536"/>
              <w:tab w:val="right" w:pos="9072"/>
            </w:tabs>
            <w:rPr>
              <w:rFonts w:ascii="Century Gothic" w:eastAsia="Century Gothic" w:hAnsi="Century Gothic"/>
            </w:rPr>
          </w:pPr>
        </w:p>
      </w:tc>
      <w:tc>
        <w:tcPr>
          <w:tcW w:w="1536" w:type="dxa"/>
        </w:tcPr>
        <w:p w:rsidR="00687B37" w:rsidRPr="002D40E2" w:rsidRDefault="00687B37" w:rsidP="00687B37">
          <w:pPr>
            <w:tabs>
              <w:tab w:val="center" w:pos="4536"/>
              <w:tab w:val="right" w:pos="9072"/>
            </w:tabs>
            <w:rPr>
              <w:rFonts w:eastAsia="Century Gothic"/>
            </w:rPr>
          </w:pPr>
          <w:r w:rsidRPr="002D40E2">
            <w:rPr>
              <w:rFonts w:eastAsia="Century Gothic"/>
            </w:rPr>
            <w:t>Sayfa No</w:t>
          </w:r>
        </w:p>
      </w:tc>
      <w:tc>
        <w:tcPr>
          <w:tcW w:w="1441" w:type="dxa"/>
        </w:tcPr>
        <w:p w:rsidR="00687B37" w:rsidRPr="002D40E2" w:rsidRDefault="002604A9" w:rsidP="00B832B7">
          <w:pPr>
            <w:tabs>
              <w:tab w:val="center" w:pos="4536"/>
              <w:tab w:val="right" w:pos="9072"/>
            </w:tabs>
            <w:rPr>
              <w:rFonts w:eastAsia="Century Gothic"/>
            </w:rPr>
          </w:pPr>
          <w:r>
            <w:rPr>
              <w:rFonts w:eastAsia="Century Gothic"/>
            </w:rPr>
            <w:t>1</w:t>
          </w:r>
        </w:p>
      </w:tc>
    </w:tr>
  </w:tbl>
  <w:p w:rsidR="00687B37" w:rsidRDefault="00687B3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71B"/>
    <w:multiLevelType w:val="hybridMultilevel"/>
    <w:tmpl w:val="C4628202"/>
    <w:lvl w:ilvl="0" w:tplc="78281AF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BA0F16"/>
    <w:multiLevelType w:val="hybridMultilevel"/>
    <w:tmpl w:val="B4D85354"/>
    <w:lvl w:ilvl="0" w:tplc="22300E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865D0E"/>
    <w:multiLevelType w:val="hybridMultilevel"/>
    <w:tmpl w:val="7BFC0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225325"/>
    <w:multiLevelType w:val="multilevel"/>
    <w:tmpl w:val="D24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B2894"/>
    <w:multiLevelType w:val="hybridMultilevel"/>
    <w:tmpl w:val="A74A3386"/>
    <w:lvl w:ilvl="0" w:tplc="CB02C016">
      <w:start w:val="20"/>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5" w15:restartNumberingAfterBreak="0">
    <w:nsid w:val="27CF663A"/>
    <w:multiLevelType w:val="hybridMultilevel"/>
    <w:tmpl w:val="9CF26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803B50"/>
    <w:multiLevelType w:val="hybridMultilevel"/>
    <w:tmpl w:val="92B49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EB21AA"/>
    <w:multiLevelType w:val="hybridMultilevel"/>
    <w:tmpl w:val="61A44D86"/>
    <w:lvl w:ilvl="0" w:tplc="7FB4B89A">
      <w:start w:val="20"/>
      <w:numFmt w:val="bullet"/>
      <w:lvlText w:val=""/>
      <w:lvlJc w:val="left"/>
      <w:pPr>
        <w:ind w:left="76" w:hanging="360"/>
      </w:pPr>
      <w:rPr>
        <w:rFonts w:ascii="Symbol" w:eastAsia="Times New Roman"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8"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90B64D1"/>
    <w:multiLevelType w:val="hybridMultilevel"/>
    <w:tmpl w:val="BF34C87E"/>
    <w:lvl w:ilvl="0" w:tplc="279E3794">
      <w:start w:val="1"/>
      <w:numFmt w:val="bullet"/>
      <w:lvlText w:val=""/>
      <w:lvlJc w:val="left"/>
      <w:pPr>
        <w:tabs>
          <w:tab w:val="num" w:pos="1636"/>
        </w:tabs>
        <w:ind w:left="1636" w:hanging="360"/>
      </w:pPr>
      <w:rPr>
        <w:rFonts w:ascii="Wingdings" w:hAnsi="Wingdings" w:hint="default"/>
        <w:sz w:val="40"/>
      </w:rPr>
    </w:lvl>
    <w:lvl w:ilvl="1" w:tplc="FFFFFFFF">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6FB24C4F"/>
    <w:multiLevelType w:val="hybridMultilevel"/>
    <w:tmpl w:val="7B4A2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7C643BA"/>
    <w:multiLevelType w:val="hybridMultilevel"/>
    <w:tmpl w:val="EE781DD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DC35BA"/>
    <w:multiLevelType w:val="hybridMultilevel"/>
    <w:tmpl w:val="1FC63F0C"/>
    <w:lvl w:ilvl="0" w:tplc="202C89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B256BF"/>
    <w:multiLevelType w:val="hybridMultilevel"/>
    <w:tmpl w:val="5C56A364"/>
    <w:lvl w:ilvl="0" w:tplc="5B92499C">
      <w:start w:val="1"/>
      <w:numFmt w:val="bullet"/>
      <w:lvlText w:val=""/>
      <w:lvlJc w:val="left"/>
      <w:pPr>
        <w:ind w:left="360" w:hanging="360"/>
      </w:pPr>
      <w:rPr>
        <w:rFonts w:ascii="Wingdings" w:hAnsi="Wingdings" w:hint="default"/>
        <w:sz w:val="28"/>
        <w:szCs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4"/>
  </w:num>
  <w:num w:numId="4">
    <w:abstractNumId w:val="5"/>
  </w:num>
  <w:num w:numId="5">
    <w:abstractNumId w:val="0"/>
  </w:num>
  <w:num w:numId="6">
    <w:abstractNumId w:val="2"/>
  </w:num>
  <w:num w:numId="7">
    <w:abstractNumId w:val="12"/>
  </w:num>
  <w:num w:numId="8">
    <w:abstractNumId w:val="3"/>
  </w:num>
  <w:num w:numId="9">
    <w:abstractNumId w:val="1"/>
  </w:num>
  <w:num w:numId="10">
    <w:abstractNumId w:val="7"/>
  </w:num>
  <w:num w:numId="11">
    <w:abstractNumId w:val="8"/>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CF"/>
    <w:rsid w:val="000A1185"/>
    <w:rsid w:val="000A5D1A"/>
    <w:rsid w:val="000A6F07"/>
    <w:rsid w:val="000C7014"/>
    <w:rsid w:val="000E2493"/>
    <w:rsid w:val="000F7402"/>
    <w:rsid w:val="00107ED6"/>
    <w:rsid w:val="001335A9"/>
    <w:rsid w:val="001B5423"/>
    <w:rsid w:val="001C26D3"/>
    <w:rsid w:val="001C2A66"/>
    <w:rsid w:val="001C2B29"/>
    <w:rsid w:val="001D25C2"/>
    <w:rsid w:val="001F4B95"/>
    <w:rsid w:val="002118C5"/>
    <w:rsid w:val="00212178"/>
    <w:rsid w:val="00215375"/>
    <w:rsid w:val="002370A4"/>
    <w:rsid w:val="002604A9"/>
    <w:rsid w:val="00283102"/>
    <w:rsid w:val="00292BC9"/>
    <w:rsid w:val="00295ADA"/>
    <w:rsid w:val="002B72EC"/>
    <w:rsid w:val="002D04A8"/>
    <w:rsid w:val="002E2176"/>
    <w:rsid w:val="002F10F9"/>
    <w:rsid w:val="002F36D4"/>
    <w:rsid w:val="0030269A"/>
    <w:rsid w:val="00310BBA"/>
    <w:rsid w:val="00352051"/>
    <w:rsid w:val="003B07E6"/>
    <w:rsid w:val="003B7B38"/>
    <w:rsid w:val="003E58B4"/>
    <w:rsid w:val="004815ED"/>
    <w:rsid w:val="00492732"/>
    <w:rsid w:val="004C29F9"/>
    <w:rsid w:val="004D692D"/>
    <w:rsid w:val="004E2C55"/>
    <w:rsid w:val="0056648D"/>
    <w:rsid w:val="00571A5E"/>
    <w:rsid w:val="00575FDC"/>
    <w:rsid w:val="005C4270"/>
    <w:rsid w:val="005C64FF"/>
    <w:rsid w:val="005D30AD"/>
    <w:rsid w:val="00614FD7"/>
    <w:rsid w:val="00624308"/>
    <w:rsid w:val="00687B37"/>
    <w:rsid w:val="00692923"/>
    <w:rsid w:val="006D77A3"/>
    <w:rsid w:val="00716B07"/>
    <w:rsid w:val="00730AB7"/>
    <w:rsid w:val="00740885"/>
    <w:rsid w:val="00776C08"/>
    <w:rsid w:val="007805C3"/>
    <w:rsid w:val="007B1927"/>
    <w:rsid w:val="007C459D"/>
    <w:rsid w:val="007D5D6B"/>
    <w:rsid w:val="007F7597"/>
    <w:rsid w:val="00805D6E"/>
    <w:rsid w:val="00814D71"/>
    <w:rsid w:val="00860987"/>
    <w:rsid w:val="00876800"/>
    <w:rsid w:val="008E2ACF"/>
    <w:rsid w:val="00925CC1"/>
    <w:rsid w:val="009602C1"/>
    <w:rsid w:val="00974892"/>
    <w:rsid w:val="009776EF"/>
    <w:rsid w:val="009C2A93"/>
    <w:rsid w:val="00A26F05"/>
    <w:rsid w:val="00A74828"/>
    <w:rsid w:val="00A74991"/>
    <w:rsid w:val="00A86057"/>
    <w:rsid w:val="00A91000"/>
    <w:rsid w:val="00AC525B"/>
    <w:rsid w:val="00AC7E3C"/>
    <w:rsid w:val="00AD5EE5"/>
    <w:rsid w:val="00AF2A11"/>
    <w:rsid w:val="00AF6F66"/>
    <w:rsid w:val="00B35AB7"/>
    <w:rsid w:val="00B832B7"/>
    <w:rsid w:val="00B837EB"/>
    <w:rsid w:val="00BC4D71"/>
    <w:rsid w:val="00BF126D"/>
    <w:rsid w:val="00C375CE"/>
    <w:rsid w:val="00C50B74"/>
    <w:rsid w:val="00CA1B12"/>
    <w:rsid w:val="00CC1B14"/>
    <w:rsid w:val="00CD45E2"/>
    <w:rsid w:val="00CF2A61"/>
    <w:rsid w:val="00CF6BD5"/>
    <w:rsid w:val="00D25CA8"/>
    <w:rsid w:val="00D73B3F"/>
    <w:rsid w:val="00DA2B08"/>
    <w:rsid w:val="00DA72FE"/>
    <w:rsid w:val="00E50BF0"/>
    <w:rsid w:val="00E57629"/>
    <w:rsid w:val="00E77C67"/>
    <w:rsid w:val="00E87C9F"/>
    <w:rsid w:val="00ED7463"/>
    <w:rsid w:val="00F11DB0"/>
    <w:rsid w:val="00F13EC4"/>
    <w:rsid w:val="00F14F22"/>
    <w:rsid w:val="00F3197B"/>
    <w:rsid w:val="00F65296"/>
    <w:rsid w:val="00F77156"/>
    <w:rsid w:val="00F92640"/>
    <w:rsid w:val="00FB73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DE08B-30C4-4DA0-8F21-EA3531AD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D6E"/>
    <w:pPr>
      <w:spacing w:after="0" w:line="240" w:lineRule="auto"/>
    </w:pPr>
    <w:rPr>
      <w:rFonts w:ascii="Times New Roman" w:eastAsia="Times New Roman" w:hAnsi="Times New Roman" w:cs="Times New Roman"/>
      <w:color w:val="000000"/>
      <w:sz w:val="20"/>
      <w:szCs w:val="20"/>
      <w:lang w:eastAsia="tr-TR"/>
    </w:rPr>
  </w:style>
  <w:style w:type="paragraph" w:styleId="Balk2">
    <w:name w:val="heading 2"/>
    <w:basedOn w:val="Normal"/>
    <w:link w:val="Balk2Char"/>
    <w:uiPriority w:val="9"/>
    <w:qFormat/>
    <w:rsid w:val="000C7014"/>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3B3F"/>
    <w:pPr>
      <w:ind w:left="720"/>
      <w:contextualSpacing/>
    </w:pPr>
  </w:style>
  <w:style w:type="paragraph" w:styleId="stbilgi">
    <w:name w:val="header"/>
    <w:basedOn w:val="Normal"/>
    <w:link w:val="stbilgiChar"/>
    <w:uiPriority w:val="99"/>
    <w:unhideWhenUsed/>
    <w:rsid w:val="003B07E6"/>
    <w:pPr>
      <w:tabs>
        <w:tab w:val="center" w:pos="4536"/>
        <w:tab w:val="right" w:pos="9072"/>
      </w:tabs>
    </w:pPr>
  </w:style>
  <w:style w:type="character" w:customStyle="1" w:styleId="stbilgiChar">
    <w:name w:val="Üstbilgi Char"/>
    <w:basedOn w:val="VarsaylanParagrafYazTipi"/>
    <w:link w:val="stbilgi"/>
    <w:uiPriority w:val="99"/>
    <w:rsid w:val="003B07E6"/>
  </w:style>
  <w:style w:type="paragraph" w:styleId="Altbilgi">
    <w:name w:val="footer"/>
    <w:basedOn w:val="Normal"/>
    <w:link w:val="AltbilgiChar"/>
    <w:uiPriority w:val="99"/>
    <w:unhideWhenUsed/>
    <w:rsid w:val="003B07E6"/>
    <w:pPr>
      <w:tabs>
        <w:tab w:val="center" w:pos="4536"/>
        <w:tab w:val="right" w:pos="9072"/>
      </w:tabs>
    </w:pPr>
  </w:style>
  <w:style w:type="character" w:customStyle="1" w:styleId="AltbilgiChar">
    <w:name w:val="Altbilgi Char"/>
    <w:basedOn w:val="VarsaylanParagrafYazTipi"/>
    <w:link w:val="Altbilgi"/>
    <w:uiPriority w:val="99"/>
    <w:rsid w:val="003B07E6"/>
  </w:style>
  <w:style w:type="table" w:customStyle="1" w:styleId="TabloKlavuzu1">
    <w:name w:val="Tablo Kılavuzu1"/>
    <w:basedOn w:val="NormalTablo"/>
    <w:next w:val="TabloKlavuzu"/>
    <w:uiPriority w:val="39"/>
    <w:rsid w:val="00C3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C7014"/>
    <w:rPr>
      <w:rFonts w:ascii="Times New Roman" w:eastAsia="Times New Roman" w:hAnsi="Times New Roman" w:cs="Times New Roman"/>
      <w:b/>
      <w:bCs/>
      <w:sz w:val="36"/>
      <w:szCs w:val="36"/>
      <w:lang w:eastAsia="tr-TR"/>
    </w:rPr>
  </w:style>
  <w:style w:type="table" w:customStyle="1" w:styleId="TabloKlavuzu2">
    <w:name w:val="Tablo Kılavuzu2"/>
    <w:basedOn w:val="NormalTablo"/>
    <w:next w:val="TabloKlavuzu"/>
    <w:uiPriority w:val="39"/>
    <w:rsid w:val="00860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740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48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4828"/>
    <w:pPr>
      <w:widowControl w:val="0"/>
      <w:autoSpaceDE w:val="0"/>
      <w:autoSpaceDN w:val="0"/>
    </w:pPr>
  </w:style>
  <w:style w:type="table" w:customStyle="1" w:styleId="TabloKlavuzu4">
    <w:name w:val="Tablo Kılavuzu4"/>
    <w:basedOn w:val="NormalTablo"/>
    <w:next w:val="TabloKlavuzu"/>
    <w:uiPriority w:val="39"/>
    <w:rsid w:val="00AF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74991"/>
    <w:rPr>
      <w:b/>
      <w:bCs/>
    </w:rPr>
  </w:style>
  <w:style w:type="character" w:styleId="Kpr">
    <w:name w:val="Hyperlink"/>
    <w:basedOn w:val="VarsaylanParagrafYazTipi"/>
    <w:uiPriority w:val="99"/>
    <w:unhideWhenUsed/>
    <w:rsid w:val="00A74991"/>
    <w:rPr>
      <w:color w:val="0563C1" w:themeColor="hyperlink"/>
      <w:u w:val="single"/>
    </w:rPr>
  </w:style>
  <w:style w:type="character" w:customStyle="1" w:styleId="apple-style-span">
    <w:name w:val="apple-style-span"/>
    <w:basedOn w:val="VarsaylanParagrafYazTipi"/>
    <w:rsid w:val="00730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47349">
      <w:bodyDiv w:val="1"/>
      <w:marLeft w:val="0"/>
      <w:marRight w:val="0"/>
      <w:marTop w:val="0"/>
      <w:marBottom w:val="0"/>
      <w:divBdr>
        <w:top w:val="none" w:sz="0" w:space="0" w:color="auto"/>
        <w:left w:val="none" w:sz="0" w:space="0" w:color="auto"/>
        <w:bottom w:val="none" w:sz="0" w:space="0" w:color="auto"/>
        <w:right w:val="none" w:sz="0" w:space="0" w:color="auto"/>
      </w:divBdr>
    </w:div>
    <w:div w:id="934240493">
      <w:bodyDiv w:val="1"/>
      <w:marLeft w:val="0"/>
      <w:marRight w:val="0"/>
      <w:marTop w:val="0"/>
      <w:marBottom w:val="0"/>
      <w:divBdr>
        <w:top w:val="none" w:sz="0" w:space="0" w:color="auto"/>
        <w:left w:val="none" w:sz="0" w:space="0" w:color="auto"/>
        <w:bottom w:val="none" w:sz="0" w:space="0" w:color="auto"/>
        <w:right w:val="none" w:sz="0" w:space="0" w:color="auto"/>
      </w:divBdr>
    </w:div>
    <w:div w:id="1256936766">
      <w:bodyDiv w:val="1"/>
      <w:marLeft w:val="0"/>
      <w:marRight w:val="0"/>
      <w:marTop w:val="0"/>
      <w:marBottom w:val="0"/>
      <w:divBdr>
        <w:top w:val="none" w:sz="0" w:space="0" w:color="auto"/>
        <w:left w:val="none" w:sz="0" w:space="0" w:color="auto"/>
        <w:bottom w:val="none" w:sz="0" w:space="0" w:color="auto"/>
        <w:right w:val="none" w:sz="0" w:space="0" w:color="auto"/>
      </w:divBdr>
    </w:div>
    <w:div w:id="1457404253">
      <w:bodyDiv w:val="1"/>
      <w:marLeft w:val="0"/>
      <w:marRight w:val="0"/>
      <w:marTop w:val="0"/>
      <w:marBottom w:val="0"/>
      <w:divBdr>
        <w:top w:val="none" w:sz="0" w:space="0" w:color="auto"/>
        <w:left w:val="none" w:sz="0" w:space="0" w:color="auto"/>
        <w:bottom w:val="none" w:sz="0" w:space="0" w:color="auto"/>
        <w:right w:val="none" w:sz="0" w:space="0" w:color="auto"/>
      </w:divBdr>
    </w:div>
    <w:div w:id="1563247110">
      <w:bodyDiv w:val="1"/>
      <w:marLeft w:val="0"/>
      <w:marRight w:val="0"/>
      <w:marTop w:val="0"/>
      <w:marBottom w:val="0"/>
      <w:divBdr>
        <w:top w:val="none" w:sz="0" w:space="0" w:color="auto"/>
        <w:left w:val="none" w:sz="0" w:space="0" w:color="auto"/>
        <w:bottom w:val="none" w:sz="0" w:space="0" w:color="auto"/>
        <w:right w:val="none" w:sz="0" w:space="0" w:color="auto"/>
      </w:divBdr>
    </w:div>
    <w:div w:id="16411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AA2D-5673-4761-A76C-4B0B4260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737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2024-01-31T11:07:00Z</dcterms:created>
  <dcterms:modified xsi:type="dcterms:W3CDTF">2024-04-29T07:57:00Z</dcterms:modified>
</cp:coreProperties>
</file>